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0E" w:rsidRPr="001F3343" w:rsidRDefault="00164A9F" w:rsidP="001F334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3343">
        <w:rPr>
          <w:rFonts w:ascii="Times New Roman" w:hAnsi="Times New Roman" w:cs="Times New Roman"/>
          <w:b/>
          <w:i/>
          <w:sz w:val="28"/>
          <w:szCs w:val="28"/>
        </w:rPr>
        <w:t>В группе новенький</w:t>
      </w:r>
    </w:p>
    <w:p w:rsidR="00164A9F" w:rsidRPr="001F3343" w:rsidRDefault="00B97B0B" w:rsidP="001F3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3343">
        <w:rPr>
          <w:rFonts w:ascii="Times New Roman" w:hAnsi="Times New Roman" w:cs="Times New Roman"/>
          <w:sz w:val="28"/>
          <w:szCs w:val="28"/>
        </w:rPr>
        <w:t xml:space="preserve">  </w:t>
      </w:r>
      <w:r w:rsidR="00164A9F" w:rsidRPr="001F3343">
        <w:rPr>
          <w:rFonts w:ascii="Times New Roman" w:hAnsi="Times New Roman" w:cs="Times New Roman"/>
          <w:sz w:val="28"/>
          <w:szCs w:val="28"/>
        </w:rPr>
        <w:t>Как помочь ребенку сделать первый шаг в незнаком</w:t>
      </w:r>
      <w:r w:rsidR="0038561A" w:rsidRPr="001F3343">
        <w:rPr>
          <w:rFonts w:ascii="Times New Roman" w:hAnsi="Times New Roman" w:cs="Times New Roman"/>
          <w:sz w:val="28"/>
          <w:szCs w:val="28"/>
        </w:rPr>
        <w:t>ый детский коллектив</w:t>
      </w:r>
      <w:r w:rsidR="00164A9F" w:rsidRPr="001F3343">
        <w:rPr>
          <w:rFonts w:ascii="Times New Roman" w:hAnsi="Times New Roman" w:cs="Times New Roman"/>
          <w:sz w:val="28"/>
          <w:szCs w:val="28"/>
        </w:rPr>
        <w:t>, как познакомиться</w:t>
      </w:r>
      <w:r w:rsidR="0038561A" w:rsidRPr="001F3343">
        <w:rPr>
          <w:rFonts w:ascii="Times New Roman" w:hAnsi="Times New Roman" w:cs="Times New Roman"/>
          <w:sz w:val="28"/>
          <w:szCs w:val="28"/>
        </w:rPr>
        <w:t xml:space="preserve">, как стать принятым и </w:t>
      </w:r>
      <w:r w:rsidR="001F3343" w:rsidRPr="001F3343">
        <w:rPr>
          <w:rFonts w:ascii="Times New Roman" w:hAnsi="Times New Roman" w:cs="Times New Roman"/>
          <w:sz w:val="28"/>
          <w:szCs w:val="28"/>
        </w:rPr>
        <w:t>своим</w:t>
      </w:r>
      <w:r w:rsidR="0038561A" w:rsidRPr="001F3343">
        <w:rPr>
          <w:rFonts w:ascii="Times New Roman" w:hAnsi="Times New Roman" w:cs="Times New Roman"/>
          <w:sz w:val="28"/>
          <w:szCs w:val="28"/>
        </w:rPr>
        <w:t xml:space="preserve">? </w:t>
      </w:r>
      <w:r w:rsidR="00164A9F" w:rsidRPr="001F3343">
        <w:rPr>
          <w:rFonts w:ascii="Times New Roman" w:hAnsi="Times New Roman" w:cs="Times New Roman"/>
          <w:sz w:val="28"/>
          <w:szCs w:val="28"/>
        </w:rPr>
        <w:t xml:space="preserve"> Как освоить новое пространство?</w:t>
      </w:r>
    </w:p>
    <w:p w:rsidR="00E448FA" w:rsidRPr="001F3343" w:rsidRDefault="00B97B0B" w:rsidP="001F3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40B53FA" wp14:editId="01A17856">
            <wp:simplePos x="0" y="0"/>
            <wp:positionH relativeFrom="column">
              <wp:posOffset>-175260</wp:posOffset>
            </wp:positionH>
            <wp:positionV relativeFrom="paragraph">
              <wp:posOffset>24765</wp:posOffset>
            </wp:positionV>
            <wp:extent cx="2473325" cy="2571750"/>
            <wp:effectExtent l="0" t="0" r="0" b="0"/>
            <wp:wrapTight wrapText="bothSides">
              <wp:wrapPolygon edited="0">
                <wp:start x="3494" y="0"/>
                <wp:lineTo x="4159" y="2560"/>
                <wp:lineTo x="4326" y="5120"/>
                <wp:lineTo x="4825" y="7680"/>
                <wp:lineTo x="5823" y="10240"/>
                <wp:lineTo x="5823" y="12800"/>
                <wp:lineTo x="5157" y="15360"/>
                <wp:lineTo x="4825" y="17920"/>
                <wp:lineTo x="4159" y="20480"/>
                <wp:lineTo x="4658" y="21280"/>
                <wp:lineTo x="7819" y="21280"/>
                <wp:lineTo x="15139" y="20480"/>
                <wp:lineTo x="16637" y="19360"/>
                <wp:lineTo x="14640" y="15360"/>
                <wp:lineTo x="14308" y="12800"/>
                <wp:lineTo x="15472" y="10240"/>
                <wp:lineTo x="17469" y="7680"/>
                <wp:lineTo x="18134" y="7680"/>
                <wp:lineTo x="18134" y="6720"/>
                <wp:lineTo x="17469" y="5120"/>
                <wp:lineTo x="17136" y="2400"/>
                <wp:lineTo x="14474" y="1280"/>
                <wp:lineTo x="11313" y="0"/>
                <wp:lineTo x="3494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A9F" w:rsidRPr="001F3343">
        <w:rPr>
          <w:rFonts w:ascii="Times New Roman" w:hAnsi="Times New Roman" w:cs="Times New Roman"/>
          <w:sz w:val="28"/>
          <w:szCs w:val="28"/>
        </w:rPr>
        <w:t>Внешний вид педагога, его улыбка, доброжелательн</w:t>
      </w:r>
      <w:r w:rsidR="0038561A" w:rsidRPr="001F3343">
        <w:rPr>
          <w:rFonts w:ascii="Times New Roman" w:hAnsi="Times New Roman" w:cs="Times New Roman"/>
          <w:sz w:val="28"/>
          <w:szCs w:val="28"/>
        </w:rPr>
        <w:t>ое отношение, коммуникабельность</w:t>
      </w:r>
      <w:r w:rsidR="00164A9F" w:rsidRPr="001F3343">
        <w:rPr>
          <w:rFonts w:ascii="Times New Roman" w:hAnsi="Times New Roman" w:cs="Times New Roman"/>
          <w:sz w:val="28"/>
          <w:szCs w:val="28"/>
        </w:rPr>
        <w:t xml:space="preserve">, </w:t>
      </w:r>
      <w:r w:rsidR="001F3343" w:rsidRPr="001F3343">
        <w:rPr>
          <w:rFonts w:ascii="Times New Roman" w:hAnsi="Times New Roman" w:cs="Times New Roman"/>
          <w:sz w:val="28"/>
          <w:szCs w:val="28"/>
        </w:rPr>
        <w:t xml:space="preserve">искренность </w:t>
      </w:r>
      <w:r w:rsidR="00164A9F" w:rsidRPr="001F3343">
        <w:rPr>
          <w:rFonts w:ascii="Times New Roman" w:hAnsi="Times New Roman" w:cs="Times New Roman"/>
          <w:sz w:val="28"/>
          <w:szCs w:val="28"/>
        </w:rPr>
        <w:t xml:space="preserve"> помогут расположить ребёнка: «Я рада тебя видеть. Как тебя зовут? Вот твой шкафчик с красивой наклейкой, раздевайся</w:t>
      </w:r>
      <w:r w:rsidR="001F3343" w:rsidRPr="001F3343">
        <w:rPr>
          <w:rFonts w:ascii="Times New Roman" w:hAnsi="Times New Roman" w:cs="Times New Roman"/>
          <w:sz w:val="28"/>
          <w:szCs w:val="28"/>
        </w:rPr>
        <w:t xml:space="preserve">, проходи, </w:t>
      </w:r>
      <w:r w:rsidR="00164A9F" w:rsidRPr="001F3343">
        <w:rPr>
          <w:rFonts w:ascii="Times New Roman" w:hAnsi="Times New Roman" w:cs="Times New Roman"/>
          <w:sz w:val="28"/>
          <w:szCs w:val="28"/>
        </w:rPr>
        <w:t xml:space="preserve"> и мы будем знакомиться с новыми друзьями». После </w:t>
      </w:r>
      <w:r w:rsidR="001F3343" w:rsidRPr="001F3343">
        <w:rPr>
          <w:rFonts w:ascii="Times New Roman" w:hAnsi="Times New Roman" w:cs="Times New Roman"/>
          <w:sz w:val="28"/>
          <w:szCs w:val="28"/>
        </w:rPr>
        <w:t>того как новенький ребёнок зайдёт в группу</w:t>
      </w:r>
      <w:r w:rsidR="00164A9F" w:rsidRPr="001F3343">
        <w:rPr>
          <w:rFonts w:ascii="Times New Roman" w:hAnsi="Times New Roman" w:cs="Times New Roman"/>
          <w:sz w:val="28"/>
          <w:szCs w:val="28"/>
        </w:rPr>
        <w:t>, сообщите ребятам, что</w:t>
      </w:r>
      <w:r w:rsidR="00887E0B">
        <w:rPr>
          <w:rFonts w:ascii="Times New Roman" w:hAnsi="Times New Roman" w:cs="Times New Roman"/>
          <w:sz w:val="28"/>
          <w:szCs w:val="28"/>
        </w:rPr>
        <w:t xml:space="preserve"> к ним пришё</w:t>
      </w:r>
      <w:r w:rsidR="00887E0B" w:rsidRPr="001F3343">
        <w:rPr>
          <w:rFonts w:ascii="Times New Roman" w:hAnsi="Times New Roman" w:cs="Times New Roman"/>
          <w:sz w:val="28"/>
          <w:szCs w:val="28"/>
        </w:rPr>
        <w:t>л</w:t>
      </w:r>
      <w:r w:rsidR="00164A9F" w:rsidRPr="001F3343">
        <w:rPr>
          <w:rFonts w:ascii="Times New Roman" w:hAnsi="Times New Roman" w:cs="Times New Roman"/>
          <w:sz w:val="28"/>
          <w:szCs w:val="28"/>
        </w:rPr>
        <w:t xml:space="preserve"> новый друг, познакомьте новенького с детьми, расскажите о нём хорошее, можно организовать одну из «Игр для знакомств».</w:t>
      </w:r>
      <w:r w:rsidR="00DB7CD8" w:rsidRPr="001F3343">
        <w:rPr>
          <w:rFonts w:ascii="Times New Roman" w:hAnsi="Times New Roman" w:cs="Times New Roman"/>
          <w:sz w:val="28"/>
          <w:szCs w:val="28"/>
        </w:rPr>
        <w:t xml:space="preserve"> Игры помогут детям познакомиться, наладить взаимодействие, снять эмоциональное напряжение.</w:t>
      </w:r>
    </w:p>
    <w:p w:rsidR="00E448FA" w:rsidRPr="00B97B0B" w:rsidRDefault="00E448FA" w:rsidP="00DB7CD8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97B0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Мы идем с тобой по кругу</w:t>
      </w:r>
      <w:bookmarkStart w:id="0" w:name="_GoBack"/>
      <w:bookmarkEnd w:id="0"/>
    </w:p>
    <w:p w:rsidR="00E448FA" w:rsidRPr="00DB7CD8" w:rsidRDefault="00DB7CD8" w:rsidP="00DB7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48FA" w:rsidRPr="00DB7CD8">
        <w:rPr>
          <w:rFonts w:ascii="Times New Roman" w:hAnsi="Times New Roman" w:cs="Times New Roman"/>
          <w:sz w:val="28"/>
          <w:szCs w:val="28"/>
        </w:rPr>
        <w:t xml:space="preserve">Все играющие встают в два круга, один внутри другого. </w:t>
      </w:r>
      <w:proofErr w:type="gramStart"/>
      <w:r w:rsidR="00E448FA" w:rsidRPr="00DB7CD8"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  <w:r w:rsidR="00E448FA" w:rsidRPr="00DB7CD8">
        <w:rPr>
          <w:rFonts w:ascii="Times New Roman" w:hAnsi="Times New Roman" w:cs="Times New Roman"/>
          <w:sz w:val="28"/>
          <w:szCs w:val="28"/>
        </w:rPr>
        <w:t xml:space="preserve"> во внутреннем кругу поворачиваются направо, во внешнем кругу - налево.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48FA" w:rsidRPr="00DB7CD8">
        <w:rPr>
          <w:rFonts w:ascii="Times New Roman" w:hAnsi="Times New Roman" w:cs="Times New Roman"/>
          <w:sz w:val="28"/>
          <w:szCs w:val="28"/>
        </w:rPr>
        <w:t>Двигаясь по кругу, участники произносят следующие слова: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Мы с тобой идем по кругу,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Поглядим в глаза друг другу,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На минуту замираем -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Имена запоминаем:</w:t>
      </w:r>
    </w:p>
    <w:p w:rsidR="00242140" w:rsidRDefault="00DB7CD8" w:rsidP="00DB7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48FA" w:rsidRPr="00DB7CD8">
        <w:rPr>
          <w:rFonts w:ascii="Times New Roman" w:hAnsi="Times New Roman" w:cs="Times New Roman"/>
          <w:sz w:val="28"/>
          <w:szCs w:val="28"/>
        </w:rPr>
        <w:t>На словах "...на минуту замираем" участни</w:t>
      </w:r>
      <w:r w:rsidR="001F3343">
        <w:rPr>
          <w:rFonts w:ascii="Times New Roman" w:hAnsi="Times New Roman" w:cs="Times New Roman"/>
          <w:sz w:val="28"/>
          <w:szCs w:val="28"/>
        </w:rPr>
        <w:t xml:space="preserve">ки останавливаются, а когда </w:t>
      </w:r>
      <w:proofErr w:type="spellStart"/>
      <w:r w:rsidR="001F3343">
        <w:rPr>
          <w:rFonts w:ascii="Times New Roman" w:hAnsi="Times New Roman" w:cs="Times New Roman"/>
          <w:sz w:val="28"/>
          <w:szCs w:val="28"/>
        </w:rPr>
        <w:t>речё</w:t>
      </w:r>
      <w:r w:rsidR="00E448FA" w:rsidRPr="00DB7CD8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="00E448FA" w:rsidRPr="00DB7CD8">
        <w:rPr>
          <w:rFonts w:ascii="Times New Roman" w:hAnsi="Times New Roman" w:cs="Times New Roman"/>
          <w:sz w:val="28"/>
          <w:szCs w:val="28"/>
        </w:rPr>
        <w:t xml:space="preserve"> закончилась, здороваются за руку с тем, напротив кого они остановились, называя при этом свое имя и т.д.</w:t>
      </w:r>
    </w:p>
    <w:p w:rsidR="00B97B0B" w:rsidRPr="00B97B0B" w:rsidRDefault="00DB7CD8" w:rsidP="00DB7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7B0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Алфавит</w:t>
      </w:r>
      <w:r w:rsidRPr="00B97B0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</w:t>
      </w:r>
      <w:r w:rsidRPr="00B97B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448FA" w:rsidRPr="00DB7CD8" w:rsidRDefault="00B97B0B" w:rsidP="00DB7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DB7CD8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E448FA" w:rsidRPr="00DB7CD8">
        <w:rPr>
          <w:rFonts w:ascii="Times New Roman" w:hAnsi="Times New Roman" w:cs="Times New Roman"/>
          <w:sz w:val="28"/>
          <w:szCs w:val="28"/>
        </w:rPr>
        <w:t xml:space="preserve">называет одну из букв алфавита. Те, </w:t>
      </w:r>
      <w:r>
        <w:rPr>
          <w:rFonts w:ascii="Times New Roman" w:hAnsi="Times New Roman" w:cs="Times New Roman"/>
          <w:sz w:val="28"/>
          <w:szCs w:val="28"/>
        </w:rPr>
        <w:t>чьё</w:t>
      </w:r>
      <w:r w:rsidR="00DB7CD8">
        <w:rPr>
          <w:rFonts w:ascii="Times New Roman" w:hAnsi="Times New Roman" w:cs="Times New Roman"/>
          <w:sz w:val="28"/>
          <w:szCs w:val="28"/>
        </w:rPr>
        <w:t xml:space="preserve"> имя начинается на эту букву </w:t>
      </w:r>
      <w:r w:rsidR="00E448FA" w:rsidRPr="00DB7CD8">
        <w:rPr>
          <w:rFonts w:ascii="Times New Roman" w:hAnsi="Times New Roman" w:cs="Times New Roman"/>
          <w:sz w:val="28"/>
          <w:szCs w:val="28"/>
        </w:rPr>
        <w:t xml:space="preserve">встает и представляется. </w:t>
      </w:r>
      <w:r w:rsidR="00DB7CD8">
        <w:rPr>
          <w:rFonts w:ascii="Times New Roman" w:hAnsi="Times New Roman" w:cs="Times New Roman"/>
          <w:sz w:val="28"/>
          <w:szCs w:val="28"/>
        </w:rPr>
        <w:t>Воспитатель</w:t>
      </w:r>
      <w:r w:rsidR="00E448FA" w:rsidRPr="00DB7CD8">
        <w:rPr>
          <w:rFonts w:ascii="Times New Roman" w:hAnsi="Times New Roman" w:cs="Times New Roman"/>
          <w:sz w:val="28"/>
          <w:szCs w:val="28"/>
        </w:rPr>
        <w:t xml:space="preserve"> перечисляет разные </w:t>
      </w:r>
      <w:r w:rsidR="00DB7CD8">
        <w:rPr>
          <w:rFonts w:ascii="Times New Roman" w:hAnsi="Times New Roman" w:cs="Times New Roman"/>
          <w:sz w:val="28"/>
          <w:szCs w:val="28"/>
        </w:rPr>
        <w:t xml:space="preserve">буквы до тех пор, пока не будут </w:t>
      </w:r>
      <w:r w:rsidR="00E448FA" w:rsidRPr="00DB7CD8">
        <w:rPr>
          <w:rFonts w:ascii="Times New Roman" w:hAnsi="Times New Roman" w:cs="Times New Roman"/>
          <w:sz w:val="28"/>
          <w:szCs w:val="28"/>
        </w:rPr>
        <w:t xml:space="preserve">представлены все участники. 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lastRenderedPageBreak/>
        <w:t>Чтоб ваши имена узнать,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Буду буквы называть.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Чье имя с этой буквы,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Поднимите быстро руку.</w:t>
      </w:r>
    </w:p>
    <w:p w:rsidR="00E448FA" w:rsidRPr="00B97B0B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7CD8">
        <w:rPr>
          <w:rFonts w:ascii="Times New Roman" w:hAnsi="Times New Roman" w:cs="Times New Roman"/>
          <w:sz w:val="28"/>
          <w:szCs w:val="28"/>
        </w:rPr>
        <w:t>Начинаем буква</w:t>
      </w:r>
      <w:proofErr w:type="gramStart"/>
      <w:r w:rsidRPr="00DB7CD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B7CD8">
        <w:rPr>
          <w:rFonts w:ascii="Times New Roman" w:hAnsi="Times New Roman" w:cs="Times New Roman"/>
          <w:sz w:val="28"/>
          <w:szCs w:val="28"/>
        </w:rPr>
        <w:t>…</w:t>
      </w:r>
      <w:r w:rsidRPr="00DB7CD8">
        <w:rPr>
          <w:rFonts w:ascii="Times New Roman" w:hAnsi="Times New Roman" w:cs="Times New Roman"/>
          <w:sz w:val="28"/>
          <w:szCs w:val="28"/>
        </w:rPr>
        <w:cr/>
      </w:r>
      <w:r w:rsidRPr="00B97B0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Давай-ка познакомимся</w:t>
      </w:r>
    </w:p>
    <w:p w:rsidR="00E448FA" w:rsidRPr="00DB7CD8" w:rsidRDefault="00DB7CD8" w:rsidP="00DB7C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48FA" w:rsidRPr="00DB7CD8">
        <w:rPr>
          <w:rFonts w:ascii="Times New Roman" w:hAnsi="Times New Roman" w:cs="Times New Roman"/>
          <w:sz w:val="28"/>
          <w:szCs w:val="28"/>
        </w:rPr>
        <w:t>Дети становятся в круг.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E448FA" w:rsidRPr="00DB7CD8">
        <w:rPr>
          <w:rFonts w:ascii="Times New Roman" w:hAnsi="Times New Roman" w:cs="Times New Roman"/>
          <w:sz w:val="28"/>
          <w:szCs w:val="28"/>
        </w:rPr>
        <w:t xml:space="preserve"> начинает игру словами: «Ты скорее поспеши. Как зовут тебя, скажи...», бросая при этом мяч одному из игроков. Тот ловит мяч, называет свое имя, потом он бросает мяч другому игроку, при этом снова произносятся слова: «Как зовут тебя, скажи ...» и т.д.</w:t>
      </w:r>
    </w:p>
    <w:p w:rsidR="00657CAF" w:rsidRPr="00B97B0B" w:rsidRDefault="00657CAF" w:rsidP="00DB7CD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97B0B">
        <w:rPr>
          <w:noProof/>
          <w:color w:val="FF0000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60E72A57" wp14:editId="1F503675">
            <wp:simplePos x="0" y="0"/>
            <wp:positionH relativeFrom="column">
              <wp:posOffset>-3810</wp:posOffset>
            </wp:positionH>
            <wp:positionV relativeFrom="paragraph">
              <wp:posOffset>277495</wp:posOffset>
            </wp:positionV>
            <wp:extent cx="2611755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27" y="21409"/>
                <wp:lineTo x="21427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B0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Хоровод знакомств</w:t>
      </w:r>
    </w:p>
    <w:p w:rsidR="00E448FA" w:rsidRPr="00657CAF" w:rsidRDefault="00DB7CD8" w:rsidP="00DB7C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8FA" w:rsidRPr="00DB7CD8">
        <w:rPr>
          <w:rFonts w:ascii="Times New Roman" w:hAnsi="Times New Roman" w:cs="Times New Roman"/>
          <w:sz w:val="28"/>
          <w:szCs w:val="28"/>
        </w:rPr>
        <w:t xml:space="preserve">Все </w:t>
      </w:r>
      <w:r w:rsidR="001F3343" w:rsidRPr="00DB7CD8">
        <w:rPr>
          <w:rFonts w:ascii="Times New Roman" w:hAnsi="Times New Roman" w:cs="Times New Roman"/>
          <w:sz w:val="28"/>
          <w:szCs w:val="28"/>
        </w:rPr>
        <w:t>дети,</w:t>
      </w:r>
      <w:r w:rsidR="00E448FA" w:rsidRPr="00DB7CD8">
        <w:rPr>
          <w:rFonts w:ascii="Times New Roman" w:hAnsi="Times New Roman" w:cs="Times New Roman"/>
          <w:sz w:val="28"/>
          <w:szCs w:val="28"/>
        </w:rPr>
        <w:t xml:space="preserve"> взявшись за </w:t>
      </w:r>
      <w:r w:rsidR="001F3343" w:rsidRPr="00DB7CD8">
        <w:rPr>
          <w:rFonts w:ascii="Times New Roman" w:hAnsi="Times New Roman" w:cs="Times New Roman"/>
          <w:sz w:val="28"/>
          <w:szCs w:val="28"/>
        </w:rPr>
        <w:t>руки,</w:t>
      </w:r>
      <w:r w:rsidR="00E448FA" w:rsidRPr="00DB7CD8">
        <w:rPr>
          <w:rFonts w:ascii="Times New Roman" w:hAnsi="Times New Roman" w:cs="Times New Roman"/>
          <w:sz w:val="28"/>
          <w:szCs w:val="28"/>
        </w:rPr>
        <w:t xml:space="preserve"> водят хоровод со словами: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«Мы по кругу ходим, ходим,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Познакомиться хотим,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Стоят лишь те, кого зовут... (Сережи),</w:t>
      </w:r>
    </w:p>
    <w:p w:rsidR="00E448FA" w:rsidRPr="00DB7CD8" w:rsidRDefault="00E448FA" w:rsidP="00DB7CD8">
      <w:pPr>
        <w:tabs>
          <w:tab w:val="left" w:pos="28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 xml:space="preserve">Ну, а мы с </w:t>
      </w:r>
      <w:proofErr w:type="gramStart"/>
      <w:r w:rsidRPr="00DB7CD8">
        <w:rPr>
          <w:rFonts w:ascii="Times New Roman" w:hAnsi="Times New Roman" w:cs="Times New Roman"/>
          <w:i/>
          <w:sz w:val="28"/>
          <w:szCs w:val="28"/>
        </w:rPr>
        <w:t>вами-сидим</w:t>
      </w:r>
      <w:proofErr w:type="gramEnd"/>
      <w:r w:rsidRPr="00DB7CD8">
        <w:rPr>
          <w:rFonts w:ascii="Times New Roman" w:hAnsi="Times New Roman" w:cs="Times New Roman"/>
          <w:i/>
          <w:sz w:val="28"/>
          <w:szCs w:val="28"/>
        </w:rPr>
        <w:t>».</w:t>
      </w:r>
      <w:r w:rsidR="00DB7CD8" w:rsidRPr="00DB7CD8">
        <w:rPr>
          <w:rFonts w:ascii="Times New Roman" w:hAnsi="Times New Roman" w:cs="Times New Roman"/>
          <w:i/>
          <w:sz w:val="28"/>
          <w:szCs w:val="28"/>
        </w:rPr>
        <w:tab/>
      </w:r>
    </w:p>
    <w:p w:rsidR="00E448FA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D8">
        <w:rPr>
          <w:rFonts w:ascii="Times New Roman" w:hAnsi="Times New Roman" w:cs="Times New Roman"/>
          <w:sz w:val="28"/>
          <w:szCs w:val="28"/>
        </w:rPr>
        <w:t>После этих слов дети, чье имя было названо, остаются стоять, а остальные приседают. Далее игра продолжается.</w:t>
      </w:r>
    </w:p>
    <w:p w:rsidR="00B97B0B" w:rsidRDefault="00B97B0B" w:rsidP="00DB7C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48FA" w:rsidRPr="00B97B0B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97B0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Воробей</w:t>
      </w:r>
    </w:p>
    <w:p w:rsidR="00DB7CD8" w:rsidRDefault="00DB7CD8" w:rsidP="00DB7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48FA" w:rsidRPr="00DB7CD8">
        <w:rPr>
          <w:rFonts w:ascii="Times New Roman" w:hAnsi="Times New Roman" w:cs="Times New Roman"/>
          <w:sz w:val="28"/>
          <w:szCs w:val="28"/>
        </w:rPr>
        <w:t xml:space="preserve">Все дети становятся в круг. Внутри круга стоит </w:t>
      </w:r>
      <w:r>
        <w:rPr>
          <w:rFonts w:ascii="Times New Roman" w:hAnsi="Times New Roman" w:cs="Times New Roman"/>
          <w:sz w:val="28"/>
          <w:szCs w:val="28"/>
        </w:rPr>
        <w:t>воспитатель (ведущий)</w:t>
      </w:r>
      <w:r w:rsidR="00E448FA" w:rsidRPr="00DB7CD8">
        <w:rPr>
          <w:rFonts w:ascii="Times New Roman" w:hAnsi="Times New Roman" w:cs="Times New Roman"/>
          <w:sz w:val="28"/>
          <w:szCs w:val="28"/>
        </w:rPr>
        <w:t xml:space="preserve">. Дети скачут по кругу в одном направлении, а ведущий внутри круга в другом направлении, и при этом приговаривает: 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«Скачет, скачет воробей-бей-бей,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Собирает всех друзей-</w:t>
      </w:r>
      <w:proofErr w:type="spellStart"/>
      <w:r w:rsidRPr="00DB7CD8">
        <w:rPr>
          <w:rFonts w:ascii="Times New Roman" w:hAnsi="Times New Roman" w:cs="Times New Roman"/>
          <w:i/>
          <w:sz w:val="28"/>
          <w:szCs w:val="28"/>
        </w:rPr>
        <w:t>зей</w:t>
      </w:r>
      <w:proofErr w:type="spellEnd"/>
      <w:r w:rsidRPr="00DB7CD8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DB7CD8">
        <w:rPr>
          <w:rFonts w:ascii="Times New Roman" w:hAnsi="Times New Roman" w:cs="Times New Roman"/>
          <w:i/>
          <w:sz w:val="28"/>
          <w:szCs w:val="28"/>
        </w:rPr>
        <w:t>зей</w:t>
      </w:r>
      <w:proofErr w:type="spellEnd"/>
      <w:r w:rsidRPr="00DB7CD8">
        <w:rPr>
          <w:rFonts w:ascii="Times New Roman" w:hAnsi="Times New Roman" w:cs="Times New Roman"/>
          <w:i/>
          <w:sz w:val="28"/>
          <w:szCs w:val="28"/>
        </w:rPr>
        <w:t>,</w:t>
      </w:r>
    </w:p>
    <w:p w:rsidR="00E448FA" w:rsidRPr="00DB7CD8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Много, много разных нас-нас-нас,</w:t>
      </w:r>
    </w:p>
    <w:p w:rsidR="00242140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i/>
          <w:sz w:val="28"/>
          <w:szCs w:val="28"/>
        </w:rPr>
        <w:t>Выйд</w:t>
      </w:r>
      <w:r w:rsidR="00242140">
        <w:rPr>
          <w:rFonts w:ascii="Times New Roman" w:hAnsi="Times New Roman" w:cs="Times New Roman"/>
          <w:i/>
          <w:sz w:val="28"/>
          <w:szCs w:val="28"/>
        </w:rPr>
        <w:t>ут..</w:t>
      </w:r>
      <w:proofErr w:type="gramStart"/>
      <w:r w:rsidR="00242140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242140">
        <w:rPr>
          <w:rFonts w:ascii="Times New Roman" w:hAnsi="Times New Roman" w:cs="Times New Roman"/>
          <w:i/>
          <w:sz w:val="28"/>
          <w:szCs w:val="28"/>
        </w:rPr>
        <w:t>Леночки) сейчас-час-час».</w:t>
      </w:r>
    </w:p>
    <w:p w:rsidR="00DB7CD8" w:rsidRPr="00242140" w:rsidRDefault="00E448FA" w:rsidP="00DB7C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CD8">
        <w:rPr>
          <w:rFonts w:ascii="Times New Roman" w:hAnsi="Times New Roman" w:cs="Times New Roman"/>
          <w:sz w:val="28"/>
          <w:szCs w:val="28"/>
        </w:rPr>
        <w:t xml:space="preserve">Названные дети входят в круг, берут ведущего за руку и игра повторяется </w:t>
      </w:r>
      <w:r w:rsidR="001F3343">
        <w:rPr>
          <w:rFonts w:ascii="Times New Roman" w:hAnsi="Times New Roman" w:cs="Times New Roman"/>
          <w:sz w:val="28"/>
          <w:szCs w:val="28"/>
        </w:rPr>
        <w:t xml:space="preserve">до тех пор, </w:t>
      </w:r>
      <w:r w:rsidRPr="00DB7CD8">
        <w:rPr>
          <w:rFonts w:ascii="Times New Roman" w:hAnsi="Times New Roman" w:cs="Times New Roman"/>
          <w:sz w:val="28"/>
          <w:szCs w:val="28"/>
        </w:rPr>
        <w:t>пока не будут названы имена всех детей.</w:t>
      </w:r>
    </w:p>
    <w:p w:rsidR="00242140" w:rsidRDefault="00B97B0B" w:rsidP="001F3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3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9086F5B" wp14:editId="63A4D657">
            <wp:simplePos x="0" y="0"/>
            <wp:positionH relativeFrom="column">
              <wp:posOffset>-32385</wp:posOffset>
            </wp:positionH>
            <wp:positionV relativeFrom="paragraph">
              <wp:posOffset>285750</wp:posOffset>
            </wp:positionV>
            <wp:extent cx="2362200" cy="1771015"/>
            <wp:effectExtent l="0" t="0" r="0" b="635"/>
            <wp:wrapTight wrapText="bothSides">
              <wp:wrapPolygon edited="0">
                <wp:start x="0" y="0"/>
                <wp:lineTo x="0" y="21375"/>
                <wp:lineTo x="21426" y="21375"/>
                <wp:lineTo x="21426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CD8" w:rsidRDefault="00242140" w:rsidP="001F3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3343">
        <w:rPr>
          <w:rFonts w:ascii="Times New Roman" w:hAnsi="Times New Roman" w:cs="Times New Roman"/>
          <w:sz w:val="28"/>
          <w:szCs w:val="28"/>
        </w:rPr>
        <w:t>После игры необходимо</w:t>
      </w:r>
      <w:r w:rsidR="00DB7CD8">
        <w:rPr>
          <w:rFonts w:ascii="Times New Roman" w:hAnsi="Times New Roman" w:cs="Times New Roman"/>
          <w:sz w:val="28"/>
          <w:szCs w:val="28"/>
        </w:rPr>
        <w:t xml:space="preserve"> показать ребёнку группу и другие помещения; показать игровую зону (можно доверить это детям, у которых возникла симпатия к новенькому ребёнку). На </w:t>
      </w:r>
      <w:r w:rsidR="00FB195D">
        <w:rPr>
          <w:rFonts w:ascii="Times New Roman" w:hAnsi="Times New Roman" w:cs="Times New Roman"/>
          <w:sz w:val="28"/>
          <w:szCs w:val="28"/>
        </w:rPr>
        <w:t xml:space="preserve">протяжении первого дня, </w:t>
      </w:r>
      <w:r w:rsidR="00DB7CD8">
        <w:rPr>
          <w:rFonts w:ascii="Times New Roman" w:hAnsi="Times New Roman" w:cs="Times New Roman"/>
          <w:sz w:val="28"/>
          <w:szCs w:val="28"/>
        </w:rPr>
        <w:t>постарайтесь не оставлять новенького без внимания</w:t>
      </w:r>
      <w:r w:rsidR="00FB195D">
        <w:rPr>
          <w:rFonts w:ascii="Times New Roman" w:hAnsi="Times New Roman" w:cs="Times New Roman"/>
          <w:sz w:val="28"/>
          <w:szCs w:val="28"/>
        </w:rPr>
        <w:t>, приходите к нему на помощь, ободряйте</w:t>
      </w:r>
      <w:r w:rsidR="001F3343">
        <w:rPr>
          <w:rFonts w:ascii="Times New Roman" w:hAnsi="Times New Roman" w:cs="Times New Roman"/>
          <w:sz w:val="28"/>
          <w:szCs w:val="28"/>
        </w:rPr>
        <w:t>, в</w:t>
      </w:r>
      <w:r w:rsidR="00FB195D">
        <w:rPr>
          <w:rFonts w:ascii="Times New Roman" w:hAnsi="Times New Roman" w:cs="Times New Roman"/>
          <w:sz w:val="28"/>
          <w:szCs w:val="28"/>
        </w:rPr>
        <w:t>овлекайте в совместную деятельность. На прогулке у вас появится время для беседы с ребенком (</w:t>
      </w:r>
      <w:r w:rsidR="001F3343">
        <w:rPr>
          <w:rFonts w:ascii="Times New Roman" w:hAnsi="Times New Roman" w:cs="Times New Roman"/>
          <w:sz w:val="28"/>
          <w:szCs w:val="28"/>
        </w:rPr>
        <w:t xml:space="preserve">узнайте </w:t>
      </w:r>
      <w:r w:rsidR="00FB195D">
        <w:rPr>
          <w:rFonts w:ascii="Times New Roman" w:hAnsi="Times New Roman" w:cs="Times New Roman"/>
          <w:sz w:val="28"/>
          <w:szCs w:val="28"/>
        </w:rPr>
        <w:t xml:space="preserve">о его </w:t>
      </w:r>
      <w:r w:rsidR="001F3343">
        <w:rPr>
          <w:rFonts w:ascii="Times New Roman" w:hAnsi="Times New Roman" w:cs="Times New Roman"/>
          <w:sz w:val="28"/>
          <w:szCs w:val="28"/>
        </w:rPr>
        <w:t xml:space="preserve">привычках, </w:t>
      </w:r>
      <w:r w:rsidR="00FB195D">
        <w:rPr>
          <w:rFonts w:ascii="Times New Roman" w:hAnsi="Times New Roman" w:cs="Times New Roman"/>
          <w:sz w:val="28"/>
          <w:szCs w:val="28"/>
        </w:rPr>
        <w:t xml:space="preserve">любимых занятиях, </w:t>
      </w:r>
      <w:r w:rsidR="001F3343">
        <w:rPr>
          <w:rFonts w:ascii="Times New Roman" w:hAnsi="Times New Roman" w:cs="Times New Roman"/>
          <w:sz w:val="28"/>
          <w:szCs w:val="28"/>
        </w:rPr>
        <w:t xml:space="preserve">сказках, </w:t>
      </w:r>
      <w:r w:rsidR="00FB195D">
        <w:rPr>
          <w:rFonts w:ascii="Times New Roman" w:hAnsi="Times New Roman" w:cs="Times New Roman"/>
          <w:sz w:val="28"/>
          <w:szCs w:val="28"/>
        </w:rPr>
        <w:t>играх и т.д.)</w:t>
      </w:r>
    </w:p>
    <w:p w:rsidR="001F3343" w:rsidRDefault="00FB195D" w:rsidP="001F33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к работе приступает воспитатель другой смены необходимо рассказать ему о том, как адаптируется новенький в группе, о возникших сложностях и положительных моментах.  </w:t>
      </w:r>
    </w:p>
    <w:p w:rsidR="0038561A" w:rsidRDefault="00B97B0B" w:rsidP="001F33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0C453A" wp14:editId="6DC89D41">
            <wp:simplePos x="0" y="0"/>
            <wp:positionH relativeFrom="column">
              <wp:posOffset>2762250</wp:posOffset>
            </wp:positionH>
            <wp:positionV relativeFrom="paragraph">
              <wp:posOffset>579755</wp:posOffset>
            </wp:positionV>
            <wp:extent cx="3138805" cy="2228850"/>
            <wp:effectExtent l="0" t="0" r="4445" b="0"/>
            <wp:wrapTight wrapText="bothSides">
              <wp:wrapPolygon edited="0">
                <wp:start x="0" y="0"/>
                <wp:lineTo x="0" y="21415"/>
                <wp:lineTo x="21499" y="21415"/>
                <wp:lineTo x="21499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61A">
        <w:rPr>
          <w:rFonts w:ascii="Times New Roman" w:hAnsi="Times New Roman" w:cs="Times New Roman"/>
          <w:sz w:val="28"/>
          <w:szCs w:val="28"/>
        </w:rPr>
        <w:t>Когда вы будите прощаться с новеньким, обязательно сообщите ему, что вы с ребятами будите ждать его и приготовите сюрприз (это может быть новая игра, открытка, картинка  и т.п. подаренная ему).</w:t>
      </w:r>
    </w:p>
    <w:p w:rsidR="00FB195D" w:rsidRDefault="00FB195D" w:rsidP="00DB7C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3343" w:rsidRDefault="001F3343" w:rsidP="00DB7C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3343" w:rsidRDefault="001F3343" w:rsidP="00DB7C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7B0B" w:rsidRDefault="00B97B0B" w:rsidP="00DB7C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7B0B" w:rsidRDefault="00B97B0B" w:rsidP="00DB7C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7B0B" w:rsidRDefault="00B97B0B" w:rsidP="00DB7C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7B0B" w:rsidRDefault="00B97B0B" w:rsidP="00DB7C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7B0B" w:rsidRDefault="00B97B0B" w:rsidP="00DB7C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7B0B" w:rsidRDefault="00B97B0B" w:rsidP="00DB7C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3343" w:rsidRDefault="001F3343" w:rsidP="001F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</w:t>
      </w:r>
    </w:p>
    <w:p w:rsidR="00FB195D" w:rsidRDefault="00DB7CD8" w:rsidP="001F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CD8">
        <w:rPr>
          <w:rFonts w:ascii="Times New Roman" w:hAnsi="Times New Roman" w:cs="Times New Roman"/>
          <w:sz w:val="28"/>
          <w:szCs w:val="28"/>
        </w:rPr>
        <w:t>https://nsportal.ru/detskiy-sad/raznoe/2022/09/10/igry-na-znakomstvo-detey</w:t>
      </w:r>
    </w:p>
    <w:p w:rsidR="00164A9F" w:rsidRPr="00FB195D" w:rsidRDefault="00FB195D" w:rsidP="001F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95D">
        <w:rPr>
          <w:rFonts w:ascii="Times New Roman" w:hAnsi="Times New Roman" w:cs="Times New Roman"/>
          <w:sz w:val="28"/>
          <w:szCs w:val="28"/>
        </w:rPr>
        <w:t>https://www.spb-zerkalny.ru/doc/metod-na-znakomstvo-big.pdf</w:t>
      </w:r>
    </w:p>
    <w:sectPr w:rsidR="00164A9F" w:rsidRPr="00FB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CA"/>
    <w:rsid w:val="00000515"/>
    <w:rsid w:val="00164A9F"/>
    <w:rsid w:val="001F3343"/>
    <w:rsid w:val="00242140"/>
    <w:rsid w:val="002636D2"/>
    <w:rsid w:val="002D36B5"/>
    <w:rsid w:val="0038561A"/>
    <w:rsid w:val="00387367"/>
    <w:rsid w:val="003D663B"/>
    <w:rsid w:val="004542A9"/>
    <w:rsid w:val="00523737"/>
    <w:rsid w:val="00584358"/>
    <w:rsid w:val="00657CAF"/>
    <w:rsid w:val="0070360E"/>
    <w:rsid w:val="0076496C"/>
    <w:rsid w:val="007A56DA"/>
    <w:rsid w:val="00821CF3"/>
    <w:rsid w:val="00867A1A"/>
    <w:rsid w:val="00887E0B"/>
    <w:rsid w:val="009E5BBE"/>
    <w:rsid w:val="00A7282B"/>
    <w:rsid w:val="00A916C8"/>
    <w:rsid w:val="00B3337A"/>
    <w:rsid w:val="00B97B0B"/>
    <w:rsid w:val="00C401F8"/>
    <w:rsid w:val="00C73003"/>
    <w:rsid w:val="00D44F9C"/>
    <w:rsid w:val="00DB7CD8"/>
    <w:rsid w:val="00E448FA"/>
    <w:rsid w:val="00F259CA"/>
    <w:rsid w:val="00FB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2024-09-13T10:53:00Z</dcterms:created>
  <dcterms:modified xsi:type="dcterms:W3CDTF">2024-09-13T12:54:00Z</dcterms:modified>
</cp:coreProperties>
</file>